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0D96" w14:textId="0D7BEF77" w:rsidR="000D04A6" w:rsidRDefault="000D04A6" w:rsidP="000D04A6">
      <w:pPr>
        <w:jc w:val="center"/>
      </w:pPr>
      <w:r>
        <w:t>Meeting Minutes</w:t>
      </w:r>
    </w:p>
    <w:p w14:paraId="051C4DEB" w14:textId="7A3CD38A" w:rsidR="000D04A6" w:rsidRDefault="000D04A6" w:rsidP="000D04A6">
      <w:pPr>
        <w:jc w:val="center"/>
      </w:pPr>
      <w:r>
        <w:t>October 10</w:t>
      </w:r>
      <w:r w:rsidRPr="000D04A6">
        <w:rPr>
          <w:vertAlign w:val="superscript"/>
        </w:rPr>
        <w:t>th</w:t>
      </w:r>
      <w:r>
        <w:t xml:space="preserve"> 8am-10am</w:t>
      </w:r>
    </w:p>
    <w:p w14:paraId="0A8C544A" w14:textId="0596D67E" w:rsidR="00242770" w:rsidRDefault="00242770" w:rsidP="000D04A6">
      <w:pPr>
        <w:jc w:val="center"/>
      </w:pPr>
      <w:r>
        <w:t>120 Bulloch Ave</w:t>
      </w:r>
      <w:bookmarkStart w:id="0" w:name="_GoBack"/>
      <w:bookmarkEnd w:id="0"/>
    </w:p>
    <w:p w14:paraId="1C07B35E" w14:textId="77777777" w:rsidR="000D04A6" w:rsidRDefault="000D04A6" w:rsidP="000D04A6">
      <w:pPr>
        <w:jc w:val="center"/>
      </w:pPr>
    </w:p>
    <w:p w14:paraId="322B6105" w14:textId="77777777" w:rsidR="000D04A6" w:rsidRDefault="004D35EA">
      <w:r>
        <w:t>In attendance Katie, Amy, Janet,</w:t>
      </w:r>
      <w:r w:rsidR="000D04A6">
        <w:t xml:space="preserve"> Sara, Steve, Janie, Don, Brett</w:t>
      </w:r>
    </w:p>
    <w:p w14:paraId="2796DC45" w14:textId="600C5127" w:rsidR="004D35EA" w:rsidRDefault="004771EE">
      <w:r>
        <w:t xml:space="preserve">Discussion began </w:t>
      </w:r>
      <w:r w:rsidR="00B356D5">
        <w:t>if</w:t>
      </w:r>
      <w:r>
        <w:t xml:space="preserve"> </w:t>
      </w:r>
      <w:r w:rsidR="000D04A6">
        <w:t xml:space="preserve">to indoctrinate the use </w:t>
      </w:r>
      <w:r>
        <w:t>of “</w:t>
      </w:r>
      <w:r w:rsidR="000D04A6">
        <w:t xml:space="preserve">modified </w:t>
      </w:r>
      <w:r w:rsidR="004D35EA">
        <w:t>Parliamentary procedure</w:t>
      </w:r>
      <w:r w:rsidR="000D04A6">
        <w:t xml:space="preserve">s” </w:t>
      </w:r>
    </w:p>
    <w:p w14:paraId="618D138A" w14:textId="156C413F" w:rsidR="004D35EA" w:rsidRDefault="000D04A6">
      <w:r>
        <w:t>D</w:t>
      </w:r>
      <w:r w:rsidR="004771EE">
        <w:t xml:space="preserve">on Horton recommends the group also </w:t>
      </w:r>
      <w:r>
        <w:t>a</w:t>
      </w:r>
      <w:r w:rsidR="004D35EA">
        <w:t>pprov</w:t>
      </w:r>
      <w:r>
        <w:t xml:space="preserve">e </w:t>
      </w:r>
      <w:r w:rsidR="004D35EA">
        <w:t xml:space="preserve">of the minutes and agenda prior to starting </w:t>
      </w:r>
      <w:r>
        <w:t xml:space="preserve">each </w:t>
      </w:r>
      <w:r w:rsidR="004D35EA">
        <w:t>meeting</w:t>
      </w:r>
    </w:p>
    <w:p w14:paraId="7C33721E" w14:textId="6056ED91" w:rsidR="004D35EA" w:rsidRDefault="000D04A6">
      <w:r>
        <w:t xml:space="preserve">A </w:t>
      </w:r>
      <w:r w:rsidR="004D35EA">
        <w:t xml:space="preserve">Motion to use a modified version of Robert’s rules </w:t>
      </w:r>
      <w:r w:rsidR="003B24DD">
        <w:t xml:space="preserve">&amp; </w:t>
      </w:r>
      <w:r w:rsidR="004D35EA">
        <w:t>to use email for voting</w:t>
      </w:r>
      <w:r>
        <w:t xml:space="preserve"> was </w:t>
      </w:r>
      <w:r w:rsidR="00B356D5">
        <w:t xml:space="preserve">brought forth by Janie </w:t>
      </w:r>
    </w:p>
    <w:p w14:paraId="2117B73E" w14:textId="489E5CC7" w:rsidR="000D04A6" w:rsidRDefault="00B356D5">
      <w:r>
        <w:t xml:space="preserve">Sara </w:t>
      </w:r>
      <w:r w:rsidR="000D04A6">
        <w:t>seconded the motion</w:t>
      </w:r>
    </w:p>
    <w:p w14:paraId="58194F3F" w14:textId="33B5B112" w:rsidR="000D04A6" w:rsidRDefault="000D04A6">
      <w:r>
        <w:t>7 present board members voted unanimously “Yes”</w:t>
      </w:r>
      <w:r w:rsidR="004771EE">
        <w:t xml:space="preserve"> to indoctrinate Modified Parliamentary procedures</w:t>
      </w:r>
    </w:p>
    <w:p w14:paraId="257D8799" w14:textId="229A70DF" w:rsidR="003B24DD" w:rsidRDefault="004771EE">
      <w:r>
        <w:t xml:space="preserve">Janet asks if our board is supposed to be </w:t>
      </w:r>
      <w:r w:rsidR="003B24DD">
        <w:t>transparent</w:t>
      </w:r>
      <w:r>
        <w:t xml:space="preserve"> to the community</w:t>
      </w:r>
      <w:r w:rsidR="003B24DD">
        <w:t xml:space="preserve">. </w:t>
      </w:r>
      <w:r>
        <w:t>The answer, “Y</w:t>
      </w:r>
      <w:r w:rsidR="00F41258">
        <w:t>es,</w:t>
      </w:r>
      <w:r w:rsidR="003B24DD">
        <w:t xml:space="preserve"> we are transparent. We are making recommendations not decisions</w:t>
      </w:r>
      <w:r>
        <w:t>”</w:t>
      </w:r>
    </w:p>
    <w:p w14:paraId="1590C8B4" w14:textId="77777777" w:rsidR="004771EE" w:rsidRDefault="003B24DD">
      <w:r w:rsidRPr="004771EE">
        <w:rPr>
          <w:b/>
          <w:i/>
        </w:rPr>
        <w:t>Committee’s Forming:</w:t>
      </w:r>
    </w:p>
    <w:p w14:paraId="1A541778" w14:textId="0313F9FE" w:rsidR="004771EE" w:rsidRDefault="003B24DD">
      <w:r>
        <w:t xml:space="preserve"> </w:t>
      </w:r>
      <w:r w:rsidR="00F41258">
        <w:t>Marketing</w:t>
      </w:r>
      <w:r w:rsidR="004771EE">
        <w:t xml:space="preserve"> has been created</w:t>
      </w:r>
    </w:p>
    <w:p w14:paraId="1779949C" w14:textId="10DCD2DB" w:rsidR="00F41258" w:rsidRDefault="00B356D5">
      <w:r>
        <w:t>Other</w:t>
      </w:r>
      <w:r w:rsidR="004771EE">
        <w:t xml:space="preserve"> committees yet to </w:t>
      </w:r>
      <w:r w:rsidR="003A607C">
        <w:t>possibly create</w:t>
      </w:r>
      <w:r w:rsidR="004771EE">
        <w:t xml:space="preserve">: </w:t>
      </w:r>
      <w:r w:rsidR="00F41258">
        <w:t>Alternative energy, Fundraising/Strategic partnership, Events</w:t>
      </w:r>
      <w:r w:rsidR="004771EE">
        <w:t>, Outreach, G</w:t>
      </w:r>
      <w:r w:rsidR="00F41258">
        <w:t xml:space="preserve">rants, </w:t>
      </w:r>
      <w:r w:rsidR="004771EE">
        <w:t>Landscape/</w:t>
      </w:r>
      <w:r w:rsidR="00F41258">
        <w:t>Garden</w:t>
      </w:r>
      <w:r w:rsidR="004771EE">
        <w:t>, P</w:t>
      </w:r>
      <w:r w:rsidR="00F41258">
        <w:t xml:space="preserve">rogramming, </w:t>
      </w:r>
      <w:r w:rsidR="004771EE">
        <w:t>C</w:t>
      </w:r>
      <w:r w:rsidR="00F412EF">
        <w:t>ommun</w:t>
      </w:r>
      <w:r w:rsidR="004771EE">
        <w:t>ications, A</w:t>
      </w:r>
      <w:r w:rsidR="00F412EF">
        <w:t xml:space="preserve">rchitectural </w:t>
      </w:r>
      <w:r w:rsidR="004771EE">
        <w:t>stewardship, H</w:t>
      </w:r>
      <w:r w:rsidR="00F412EF">
        <w:t>istory</w:t>
      </w:r>
      <w:r w:rsidR="004771EE">
        <w:t xml:space="preserve">, </w:t>
      </w:r>
      <w:r w:rsidR="00F412EF">
        <w:t xml:space="preserve">genealogy </w:t>
      </w:r>
      <w:r w:rsidR="004771EE">
        <w:t>&amp; archeological</w:t>
      </w:r>
      <w:r w:rsidR="00F412EF">
        <w:t xml:space="preserve"> survey</w:t>
      </w:r>
      <w:r w:rsidR="004771EE">
        <w:t>,</w:t>
      </w:r>
      <w:r w:rsidR="00F412EF">
        <w:t xml:space="preserve"> archives, community outreach</w:t>
      </w:r>
    </w:p>
    <w:p w14:paraId="659345F9" w14:textId="37A31747" w:rsidR="004771EE" w:rsidRDefault="004771EE">
      <w:r>
        <w:t>Board members will ultimately run these committees and community volunteers will be on the committees. Board members will then report back to the group on these subjects</w:t>
      </w:r>
    </w:p>
    <w:p w14:paraId="4FB7181E" w14:textId="77777777" w:rsidR="004771EE" w:rsidRDefault="004771EE">
      <w:r>
        <w:t>Michelle motioned for committees to form</w:t>
      </w:r>
    </w:p>
    <w:p w14:paraId="6E105A07" w14:textId="77777777" w:rsidR="004771EE" w:rsidRDefault="004771EE">
      <w:r>
        <w:t>Brett seconded</w:t>
      </w:r>
    </w:p>
    <w:p w14:paraId="2E46D2D4" w14:textId="5513C254" w:rsidR="005D48C3" w:rsidRDefault="005D48C3">
      <w:r>
        <w:t xml:space="preserve">All </w:t>
      </w:r>
      <w:r w:rsidR="004771EE">
        <w:t xml:space="preserve">7 board members voted ‘yes’ in </w:t>
      </w:r>
      <w:r>
        <w:t>favor of putting together committees</w:t>
      </w:r>
      <w:r w:rsidR="004771EE">
        <w:t xml:space="preserve"> in the future</w:t>
      </w:r>
    </w:p>
    <w:p w14:paraId="7212F79D" w14:textId="70334489" w:rsidR="004771EE" w:rsidRPr="004771EE" w:rsidRDefault="004771EE">
      <w:pPr>
        <w:rPr>
          <w:b/>
          <w:i/>
        </w:rPr>
      </w:pPr>
      <w:r w:rsidRPr="004771EE">
        <w:rPr>
          <w:b/>
          <w:i/>
        </w:rPr>
        <w:t>The website</w:t>
      </w:r>
      <w:r>
        <w:rPr>
          <w:b/>
          <w:i/>
        </w:rPr>
        <w:t>:</w:t>
      </w:r>
    </w:p>
    <w:p w14:paraId="6E12E4A8" w14:textId="7733BBFE" w:rsidR="00F41258" w:rsidRDefault="00F41258">
      <w:r>
        <w:t xml:space="preserve">Brett </w:t>
      </w:r>
      <w:r w:rsidR="004771EE">
        <w:t xml:space="preserve">is </w:t>
      </w:r>
      <w:r>
        <w:t xml:space="preserve">using a nuisance </w:t>
      </w:r>
      <w:r w:rsidR="003A607C">
        <w:t xml:space="preserve">website. </w:t>
      </w:r>
      <w:r>
        <w:t xml:space="preserve">Later </w:t>
      </w:r>
      <w:r w:rsidR="004771EE">
        <w:t xml:space="preserve">when the board has more money, a </w:t>
      </w:r>
      <w:r>
        <w:t xml:space="preserve">website like WordPress will </w:t>
      </w:r>
      <w:r w:rsidR="008539D5">
        <w:t xml:space="preserve">be created. </w:t>
      </w:r>
      <w:r w:rsidR="003A607C">
        <w:t>For now, the website cannot handle to many tasks</w:t>
      </w:r>
    </w:p>
    <w:p w14:paraId="60EC62CB" w14:textId="77777777" w:rsidR="008539D5" w:rsidRPr="008539D5" w:rsidRDefault="008539D5">
      <w:pPr>
        <w:rPr>
          <w:b/>
          <w:i/>
        </w:rPr>
      </w:pPr>
      <w:r w:rsidRPr="008539D5">
        <w:rPr>
          <w:b/>
          <w:i/>
        </w:rPr>
        <w:t>Board officers meeting with Parks and Rec’s</w:t>
      </w:r>
    </w:p>
    <w:p w14:paraId="5A99AD9A" w14:textId="5DA3687D" w:rsidR="000D04A6" w:rsidRDefault="005D48C3">
      <w:r>
        <w:t>Steve discuss</w:t>
      </w:r>
      <w:r w:rsidR="000D04A6">
        <w:t>ed board officers</w:t>
      </w:r>
      <w:r>
        <w:t xml:space="preserve"> meeting with </w:t>
      </w:r>
      <w:r w:rsidR="000D04A6">
        <w:t>Katie</w:t>
      </w:r>
      <w:r>
        <w:t xml:space="preserve"> and </w:t>
      </w:r>
      <w:r w:rsidR="000D04A6">
        <w:t>Jeff</w:t>
      </w:r>
      <w:r>
        <w:t xml:space="preserve">: </w:t>
      </w:r>
    </w:p>
    <w:p w14:paraId="675C5BB8" w14:textId="732E3449" w:rsidR="005D48C3" w:rsidRDefault="000D04A6">
      <w:r>
        <w:t xml:space="preserve">City </w:t>
      </w:r>
      <w:r w:rsidR="008539D5">
        <w:t>isn’t allowing anyone on the property inside or out because of city’s insurance.  Insurance company</w:t>
      </w:r>
      <w:r>
        <w:t xml:space="preserve"> is Trident. Trident is </w:t>
      </w:r>
      <w:r w:rsidR="005D48C3">
        <w:t xml:space="preserve">investigating </w:t>
      </w:r>
      <w:r>
        <w:t xml:space="preserve">the </w:t>
      </w:r>
      <w:r w:rsidR="005D48C3">
        <w:t xml:space="preserve">property </w:t>
      </w:r>
      <w:r>
        <w:t>and reviewing the inspection by</w:t>
      </w:r>
      <w:r w:rsidR="005D48C3">
        <w:t xml:space="preserve"> Roberts </w:t>
      </w:r>
      <w:r>
        <w:t>&amp; Co. City will hear back from Trident by the end of the week</w:t>
      </w:r>
      <w:r w:rsidR="008539D5">
        <w:t xml:space="preserve">. </w:t>
      </w:r>
      <w:r w:rsidR="005D48C3">
        <w:t xml:space="preserve">Then legal </w:t>
      </w:r>
      <w:r>
        <w:t>must</w:t>
      </w:r>
      <w:r w:rsidR="005D48C3">
        <w:t xml:space="preserve"> approve the </w:t>
      </w:r>
      <w:r>
        <w:t>action list items from Trident. Then, friends</w:t>
      </w:r>
      <w:r w:rsidR="005D48C3">
        <w:t xml:space="preserve"> will get action items. </w:t>
      </w:r>
      <w:r>
        <w:t xml:space="preserve">The house is slated to take a year to open because this is </w:t>
      </w:r>
      <w:r>
        <w:lastRenderedPageBreak/>
        <w:t xml:space="preserve">standard </w:t>
      </w:r>
      <w:r w:rsidR="008539D5">
        <w:t>and</w:t>
      </w:r>
      <w:r>
        <w:t xml:space="preserve"> how </w:t>
      </w:r>
      <w:r w:rsidR="008539D5">
        <w:t>any repairs or parking</w:t>
      </w:r>
      <w:r>
        <w:t xml:space="preserve"> will fit into the city’s fiscal budget</w:t>
      </w:r>
      <w:r w:rsidR="008539D5">
        <w:t xml:space="preserve">. </w:t>
      </w:r>
      <w:r w:rsidR="00144D1D">
        <w:t>Now</w:t>
      </w:r>
      <w:r w:rsidR="008539D5">
        <w:t xml:space="preserve">, anything can change based on the report or who comes into office </w:t>
      </w:r>
      <w:r w:rsidR="003A607C">
        <w:t xml:space="preserve">of mayor </w:t>
      </w:r>
      <w:r w:rsidR="008539D5">
        <w:t>in January</w:t>
      </w:r>
    </w:p>
    <w:p w14:paraId="25366910" w14:textId="2F814949" w:rsidR="00144D1D" w:rsidRDefault="00144D1D">
      <w:r>
        <w:t>Katie and Steve will work together to plan a “walking tour” on the grounds of Mimosa for sitting council and parks employees</w:t>
      </w:r>
    </w:p>
    <w:p w14:paraId="660CDC3F" w14:textId="29A413B0" w:rsidR="00144D1D" w:rsidRDefault="00144D1D" w:rsidP="00144D1D">
      <w:r>
        <w:t>Parks and Rec’s have an idea for a park’s police officer to live in the property until it opens</w:t>
      </w:r>
    </w:p>
    <w:p w14:paraId="1649D280" w14:textId="661FFB9D" w:rsidR="00144D1D" w:rsidRDefault="00144D1D" w:rsidP="00144D1D">
      <w:r>
        <w:t>Michelle motions. Amy seconds. All 7 present board members vote “yes” to support Parks and Rec’s with this idea</w:t>
      </w:r>
    </w:p>
    <w:p w14:paraId="0DE54745" w14:textId="3F31DBFC" w:rsidR="00144D1D" w:rsidRDefault="00144D1D">
      <w:r>
        <w:t>City gave FOMH&amp;G a MOU. It is loosely based to allow for flexibility and can/will change</w:t>
      </w:r>
    </w:p>
    <w:p w14:paraId="6220C6E7" w14:textId="77777777" w:rsidR="008539D5" w:rsidRDefault="005D48C3">
      <w:pPr>
        <w:rPr>
          <w:b/>
          <w:i/>
        </w:rPr>
      </w:pPr>
      <w:r w:rsidRPr="008539D5">
        <w:rPr>
          <w:b/>
          <w:i/>
        </w:rPr>
        <w:t>October 23</w:t>
      </w:r>
      <w:r w:rsidRPr="008539D5">
        <w:rPr>
          <w:b/>
          <w:i/>
          <w:vertAlign w:val="superscript"/>
        </w:rPr>
        <w:t>rd</w:t>
      </w:r>
      <w:r w:rsidR="008539D5">
        <w:rPr>
          <w:b/>
          <w:i/>
        </w:rPr>
        <w:t xml:space="preserve"> stakeholder meeting:</w:t>
      </w:r>
    </w:p>
    <w:p w14:paraId="264CACCE" w14:textId="77777777" w:rsidR="008539D5" w:rsidRDefault="005D48C3">
      <w:r>
        <w:t xml:space="preserve"> Everyone </w:t>
      </w:r>
      <w:r w:rsidR="008539D5">
        <w:t>can join in the audience</w:t>
      </w:r>
      <w:r>
        <w:t xml:space="preserve"> but limited</w:t>
      </w:r>
      <w:r w:rsidR="008539D5">
        <w:t xml:space="preserve"> seats at the table representing FOMH&amp;G.</w:t>
      </w:r>
    </w:p>
    <w:p w14:paraId="4E4FAED5" w14:textId="338E2861" w:rsidR="005D48C3" w:rsidRDefault="008539D5">
      <w:r>
        <w:t>FOMH&amp;G</w:t>
      </w:r>
      <w:r w:rsidR="005D48C3">
        <w:t xml:space="preserve"> goal is to have a PowerPoint </w:t>
      </w:r>
      <w:r>
        <w:t>presentation</w:t>
      </w:r>
      <w:r w:rsidR="005D48C3">
        <w:t xml:space="preserve"> October 23</w:t>
      </w:r>
      <w:r w:rsidR="00144D1D" w:rsidRPr="005D48C3">
        <w:rPr>
          <w:vertAlign w:val="superscript"/>
        </w:rPr>
        <w:t>rd</w:t>
      </w:r>
      <w:r w:rsidR="00144D1D">
        <w:rPr>
          <w:vertAlign w:val="superscript"/>
        </w:rPr>
        <w:t xml:space="preserve">  </w:t>
      </w:r>
      <w:r w:rsidR="00144D1D">
        <w:t>utilizing</w:t>
      </w:r>
      <w:r>
        <w:t xml:space="preserve"> the operational model document from Don Horton. Objective is to keep the presentation brief and skeletal</w:t>
      </w:r>
    </w:p>
    <w:p w14:paraId="1586DF77" w14:textId="14D69C6F" w:rsidR="000E22D0" w:rsidRDefault="000E22D0">
      <w:r>
        <w:t>Talk</w:t>
      </w:r>
      <w:r w:rsidR="008539D5">
        <w:t xml:space="preserve">ing </w:t>
      </w:r>
      <w:r w:rsidR="003A607C">
        <w:t xml:space="preserve">points for the presentation: </w:t>
      </w:r>
      <w:r w:rsidR="00144D1D">
        <w:t>what</w:t>
      </w:r>
      <w:r>
        <w:t xml:space="preserve"> we would like to have happen to the house</w:t>
      </w:r>
      <w:r w:rsidR="00144D1D">
        <w:t>, ie</w:t>
      </w:r>
      <w:r w:rsidR="008539D5">
        <w:t xml:space="preserve"> zero energy, </w:t>
      </w:r>
      <w:r w:rsidR="003A607C">
        <w:t>programming,</w:t>
      </w:r>
      <w:r>
        <w:t xml:space="preserve"> </w:t>
      </w:r>
      <w:r w:rsidR="00144D1D">
        <w:t xml:space="preserve">events and </w:t>
      </w:r>
      <w:r>
        <w:t>self-sustainability</w:t>
      </w:r>
      <w:r w:rsidR="003A607C">
        <w:t>.  Steve will work with others to create the power point to first present to the board for approval before October 23rd</w:t>
      </w:r>
    </w:p>
    <w:p w14:paraId="68A96259" w14:textId="633EC5F2" w:rsidR="00144D1D" w:rsidRDefault="003A607C">
      <w:r>
        <w:t xml:space="preserve">Directly after the work </w:t>
      </w:r>
      <w:r w:rsidR="00242770">
        <w:t>session, at</w:t>
      </w:r>
      <w:r w:rsidR="00144D1D">
        <w:t xml:space="preserve"> 7 pm is a</w:t>
      </w:r>
      <w:r>
        <w:t xml:space="preserve"> regular city council meeting.  Katie and Steve are working to </w:t>
      </w:r>
      <w:r w:rsidR="00242770">
        <w:t>get Board</w:t>
      </w:r>
      <w:r w:rsidR="00144D1D">
        <w:t xml:space="preserve"> of Trade</w:t>
      </w:r>
      <w:r>
        <w:t xml:space="preserve"> present us with the $5000</w:t>
      </w:r>
      <w:r w:rsidR="00144D1D">
        <w:t xml:space="preserve"> check </w:t>
      </w:r>
    </w:p>
    <w:p w14:paraId="618D2479" w14:textId="3B0EFF2E" w:rsidR="008539D5" w:rsidRDefault="008539D5">
      <w:pPr>
        <w:rPr>
          <w:b/>
          <w:i/>
        </w:rPr>
      </w:pPr>
      <w:r>
        <w:rPr>
          <w:b/>
          <w:i/>
        </w:rPr>
        <w:t>Solar energy</w:t>
      </w:r>
    </w:p>
    <w:p w14:paraId="14B0C618" w14:textId="1A9BEC80" w:rsidR="00D41EF5" w:rsidRDefault="00144D1D">
      <w:r>
        <w:t xml:space="preserve"> “ SONIN” seems interested in providing the batteries pro bono. Her </w:t>
      </w:r>
      <w:r w:rsidR="00D41EF5">
        <w:t xml:space="preserve">Plan </w:t>
      </w:r>
      <w:r>
        <w:t xml:space="preserve">is </w:t>
      </w:r>
      <w:r w:rsidR="00D41EF5">
        <w:t>to tour their manufa</w:t>
      </w:r>
      <w:r>
        <w:t xml:space="preserve">cturing </w:t>
      </w:r>
      <w:r w:rsidR="00B356D5">
        <w:t>company to</w:t>
      </w:r>
      <w:r w:rsidR="002F66B1">
        <w:t xml:space="preserve"> see m</w:t>
      </w:r>
      <w:r w:rsidR="00D41EF5">
        <w:t xml:space="preserve">ore </w:t>
      </w:r>
      <w:r>
        <w:t>stats. SONIN</w:t>
      </w:r>
      <w:r w:rsidR="003A607C">
        <w:t>,</w:t>
      </w:r>
      <w:r>
        <w:t xml:space="preserve"> by her research </w:t>
      </w:r>
      <w:r w:rsidR="00D41EF5">
        <w:t xml:space="preserve">appear to outperform </w:t>
      </w:r>
      <w:r w:rsidR="00B356D5">
        <w:t>others</w:t>
      </w:r>
      <w:r w:rsidR="00D41EF5">
        <w:t xml:space="preserve"> </w:t>
      </w:r>
      <w:r w:rsidR="003A607C">
        <w:t>and their srecs can be sold in surrounding states</w:t>
      </w:r>
    </w:p>
    <w:p w14:paraId="5CAC522C" w14:textId="2EE6F5FB" w:rsidR="002F66B1" w:rsidRDefault="00AD3EEA">
      <w:r>
        <w:t xml:space="preserve">Prices on SRECS </w:t>
      </w:r>
      <w:r w:rsidR="002F66B1">
        <w:t>quadrupled</w:t>
      </w:r>
      <w:r>
        <w:t xml:space="preserve"> this week</w:t>
      </w:r>
      <w:r w:rsidR="002F66B1">
        <w:t xml:space="preserve"> </w:t>
      </w:r>
      <w:r w:rsidR="00B356D5">
        <w:t>going from $100 to $400</w:t>
      </w:r>
    </w:p>
    <w:p w14:paraId="15D788B5" w14:textId="34DA4655" w:rsidR="00837C55" w:rsidRDefault="00AD3EEA">
      <w:pPr>
        <w:rPr>
          <w:b/>
          <w:i/>
        </w:rPr>
      </w:pPr>
      <w:r w:rsidRPr="00AD3EEA">
        <w:rPr>
          <w:b/>
          <w:i/>
        </w:rPr>
        <w:t>Fundraising</w:t>
      </w:r>
      <w:r>
        <w:rPr>
          <w:b/>
          <w:i/>
        </w:rPr>
        <w:t>:</w:t>
      </w:r>
    </w:p>
    <w:p w14:paraId="34C8FBF4" w14:textId="50D7152C" w:rsidR="00AD3EEA" w:rsidRDefault="00AD3EEA">
      <w:r>
        <w:t>Santa Duncan is set for November 4</w:t>
      </w:r>
      <w:r w:rsidRPr="00AD3EEA">
        <w:rPr>
          <w:vertAlign w:val="superscript"/>
        </w:rPr>
        <w:t>th</w:t>
      </w:r>
      <w:r>
        <w:t xml:space="preserve"> from 9am-11am</w:t>
      </w:r>
    </w:p>
    <w:p w14:paraId="32DEFFEC" w14:textId="24BEEFF1" w:rsidR="00AD3EEA" w:rsidRDefault="00AD3EEA">
      <w:r>
        <w:t xml:space="preserve">Mini photo sessions are 10 minutes long for $125. The board agreed to allow a paypal account to be </w:t>
      </w:r>
      <w:r w:rsidR="00504179">
        <w:t>created to</w:t>
      </w:r>
      <w:r>
        <w:t xml:space="preserve"> accept payments for the fundraiser. </w:t>
      </w:r>
    </w:p>
    <w:p w14:paraId="086D0D4D" w14:textId="3FB8CBD2" w:rsidR="00AD3EEA" w:rsidRDefault="00AD3EEA">
      <w:r>
        <w:t xml:space="preserve">Linen and Flax will stage the set for the seated photos. </w:t>
      </w:r>
    </w:p>
    <w:p w14:paraId="5DE5D57A" w14:textId="4EB77185" w:rsidR="00AD3EEA" w:rsidRDefault="00AD3EEA">
      <w:r>
        <w:t>Katie says the city will require a city employee on the property duri</w:t>
      </w:r>
      <w:r w:rsidR="003A607C">
        <w:t>ng the session. Janet volunteered</w:t>
      </w:r>
      <w:r>
        <w:t xml:space="preserve"> because she is a city employee</w:t>
      </w:r>
    </w:p>
    <w:p w14:paraId="22122EE5" w14:textId="1E653AB1" w:rsidR="00AD3EEA" w:rsidRDefault="00AD3EEA">
      <w:r>
        <w:t>There is no option if it rains</w:t>
      </w:r>
    </w:p>
    <w:p w14:paraId="2C894808" w14:textId="2FE7F340" w:rsidR="00AD3EEA" w:rsidRPr="00AD3EEA" w:rsidRDefault="00AD3EEA">
      <w:r>
        <w:t>B</w:t>
      </w:r>
      <w:r w:rsidR="00326F6C">
        <w:t>oard agrees</w:t>
      </w:r>
      <w:r w:rsidR="003A607C">
        <w:t xml:space="preserve"> to allow Michelle to research </w:t>
      </w:r>
      <w:r>
        <w:t xml:space="preserve">New year’s eve </w:t>
      </w:r>
      <w:r w:rsidR="00B356D5">
        <w:t>venues for</w:t>
      </w:r>
      <w:r>
        <w:t xml:space="preserve"> pricing for potential</w:t>
      </w:r>
      <w:r w:rsidR="00326F6C">
        <w:t xml:space="preserve">ly having our </w:t>
      </w:r>
      <w:r>
        <w:t xml:space="preserve"> Great Gatsby new </w:t>
      </w:r>
      <w:r w:rsidR="00504179">
        <w:t>year’s</w:t>
      </w:r>
      <w:r>
        <w:t xml:space="preserve"> eve fundraiser</w:t>
      </w:r>
      <w:r w:rsidR="00326F6C">
        <w:t xml:space="preserve"> in spite of the house being closed</w:t>
      </w:r>
    </w:p>
    <w:p w14:paraId="08A448A5" w14:textId="77777777" w:rsidR="00D41EF5" w:rsidRDefault="00D41EF5"/>
    <w:p w14:paraId="2183A0F5" w14:textId="77777777" w:rsidR="00D41EF5" w:rsidRDefault="00D41EF5"/>
    <w:p w14:paraId="51C2A7A0" w14:textId="77777777" w:rsidR="00F47415" w:rsidRDefault="00F47415"/>
    <w:p w14:paraId="33A5900C" w14:textId="77777777" w:rsidR="00B85710" w:rsidRDefault="00B85710"/>
    <w:p w14:paraId="7193FDEA" w14:textId="77777777" w:rsidR="000E22D0" w:rsidRDefault="000E22D0"/>
    <w:p w14:paraId="5580E6E1" w14:textId="77777777" w:rsidR="003B24DD" w:rsidRDefault="003B24DD">
      <w:r>
        <w:t xml:space="preserve"> </w:t>
      </w:r>
    </w:p>
    <w:p w14:paraId="4D261CBB" w14:textId="77777777" w:rsidR="003B24DD" w:rsidRDefault="003B24DD"/>
    <w:p w14:paraId="4A29075A" w14:textId="77777777" w:rsidR="004D35EA" w:rsidRDefault="004D35EA"/>
    <w:p w14:paraId="230BE43C" w14:textId="77777777" w:rsidR="004D35EA" w:rsidRDefault="004D35EA"/>
    <w:sectPr w:rsidR="004D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3458" w14:textId="77777777" w:rsidR="008539D5" w:rsidRDefault="008539D5" w:rsidP="008539D5">
      <w:pPr>
        <w:spacing w:after="0" w:line="240" w:lineRule="auto"/>
      </w:pPr>
      <w:r>
        <w:separator/>
      </w:r>
    </w:p>
  </w:endnote>
  <w:endnote w:type="continuationSeparator" w:id="0">
    <w:p w14:paraId="6EE7023A" w14:textId="77777777" w:rsidR="008539D5" w:rsidRDefault="008539D5" w:rsidP="0085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0F13" w14:textId="77777777" w:rsidR="008539D5" w:rsidRDefault="008539D5" w:rsidP="008539D5">
      <w:pPr>
        <w:spacing w:after="0" w:line="240" w:lineRule="auto"/>
      </w:pPr>
      <w:r>
        <w:separator/>
      </w:r>
    </w:p>
  </w:footnote>
  <w:footnote w:type="continuationSeparator" w:id="0">
    <w:p w14:paraId="392FC560" w14:textId="77777777" w:rsidR="008539D5" w:rsidRDefault="008539D5" w:rsidP="0085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085"/>
    <w:multiLevelType w:val="hybridMultilevel"/>
    <w:tmpl w:val="92DE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A"/>
    <w:rsid w:val="00004CEC"/>
    <w:rsid w:val="000D04A6"/>
    <w:rsid w:val="000E22D0"/>
    <w:rsid w:val="00144D1D"/>
    <w:rsid w:val="00242770"/>
    <w:rsid w:val="002F66B1"/>
    <w:rsid w:val="00326F6C"/>
    <w:rsid w:val="003A607C"/>
    <w:rsid w:val="003B24DD"/>
    <w:rsid w:val="004771EE"/>
    <w:rsid w:val="004D35EA"/>
    <w:rsid w:val="00504179"/>
    <w:rsid w:val="005D48C3"/>
    <w:rsid w:val="00837C55"/>
    <w:rsid w:val="008539D5"/>
    <w:rsid w:val="00AD3EEA"/>
    <w:rsid w:val="00B356D5"/>
    <w:rsid w:val="00B85710"/>
    <w:rsid w:val="00D41EF5"/>
    <w:rsid w:val="00F41258"/>
    <w:rsid w:val="00F412EF"/>
    <w:rsid w:val="00F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7B7F"/>
  <w15:chartTrackingRefBased/>
  <w15:docId w15:val="{5AD7374C-D561-48EB-AD87-7E717FDA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D5"/>
  </w:style>
  <w:style w:type="paragraph" w:styleId="Footer">
    <w:name w:val="footer"/>
    <w:basedOn w:val="Normal"/>
    <w:link w:val="FooterChar"/>
    <w:uiPriority w:val="99"/>
    <w:unhideWhenUsed/>
    <w:rsid w:val="0085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slater</dc:creator>
  <cp:keywords/>
  <dc:description/>
  <cp:lastModifiedBy>michelle slater</cp:lastModifiedBy>
  <cp:revision>5</cp:revision>
  <dcterms:created xsi:type="dcterms:W3CDTF">2017-10-10T20:00:00Z</dcterms:created>
  <dcterms:modified xsi:type="dcterms:W3CDTF">2017-10-11T00:39:00Z</dcterms:modified>
</cp:coreProperties>
</file>